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86" w:rsidRDefault="00DF723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Именная заявка</w:t>
      </w:r>
    </w:p>
    <w:p w:rsidR="00B64386" w:rsidRDefault="00B64386">
      <w:pPr>
        <w:tabs>
          <w:tab w:val="left" w:pos="3119"/>
        </w:tabs>
        <w:jc w:val="center"/>
        <w:rPr>
          <w:sz w:val="20"/>
          <w:szCs w:val="20"/>
        </w:rPr>
      </w:pPr>
    </w:p>
    <w:p w:rsidR="00B64386" w:rsidRDefault="00DF723E">
      <w:pPr>
        <w:rPr>
          <w:sz w:val="22"/>
          <w:szCs w:val="22"/>
          <w:u w:val="single"/>
        </w:rPr>
      </w:pPr>
      <w:r>
        <w:rPr>
          <w:b/>
          <w:bCs/>
        </w:rPr>
        <w:t xml:space="preserve">Название спортивного соревнования </w:t>
      </w:r>
      <w:r>
        <w:rPr>
          <w:b/>
          <w:bCs/>
        </w:rPr>
        <w:tab/>
      </w:r>
      <w:r>
        <w:t>Межрегиональные учебно-тренировочные сборы по эстетической гимнастике</w:t>
      </w:r>
      <w:r>
        <w:rPr>
          <w:b/>
          <w:bCs/>
        </w:rPr>
        <w:t xml:space="preserve"> </w:t>
      </w:r>
    </w:p>
    <w:p w:rsidR="00B64386" w:rsidRDefault="00DF723E">
      <w:pPr>
        <w:tabs>
          <w:tab w:val="left" w:pos="3544"/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Сроки и место проведения спортивного </w:t>
      </w:r>
      <w:proofErr w:type="gramStart"/>
      <w:r>
        <w:rPr>
          <w:b/>
          <w:bCs/>
        </w:rPr>
        <w:t>соревнования</w:t>
      </w:r>
      <w:r>
        <w:t xml:space="preserve">  18</w:t>
      </w:r>
      <w:proofErr w:type="gramEnd"/>
      <w:r>
        <w:t xml:space="preserve">-28 августа  2020  г., г. Пенза </w:t>
      </w:r>
    </w:p>
    <w:p w:rsidR="00B64386" w:rsidRDefault="00DF723E">
      <w:pPr>
        <w:rPr>
          <w:b/>
          <w:bCs/>
        </w:rPr>
      </w:pPr>
      <w:r>
        <w:rPr>
          <w:b/>
          <w:bCs/>
        </w:rPr>
        <w:t xml:space="preserve">Федеральный округ, субъект РФ:  </w:t>
      </w:r>
    </w:p>
    <w:p w:rsidR="00B64386" w:rsidRDefault="00B64386">
      <w:pPr>
        <w:rPr>
          <w:b/>
          <w:bCs/>
        </w:rPr>
      </w:pPr>
    </w:p>
    <w:p w:rsidR="00B64386" w:rsidRDefault="00B64386"/>
    <w:p w:rsidR="00B64386" w:rsidRDefault="00B64386">
      <w:pPr>
        <w:rPr>
          <w:sz w:val="26"/>
          <w:szCs w:val="26"/>
        </w:rPr>
      </w:pPr>
    </w:p>
    <w:tbl>
      <w:tblPr>
        <w:tblStyle w:val="TableNormal"/>
        <w:tblW w:w="158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551"/>
        <w:gridCol w:w="1701"/>
        <w:gridCol w:w="1701"/>
        <w:gridCol w:w="2693"/>
        <w:gridCol w:w="1418"/>
        <w:gridCol w:w="1275"/>
        <w:gridCol w:w="1842"/>
        <w:gridCol w:w="2126"/>
      </w:tblGrid>
      <w:tr w:rsidR="00B6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386" w:rsidRDefault="00DF723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B64386" w:rsidRDefault="00DF723E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386" w:rsidRDefault="00DF723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спортсменки</w:t>
            </w:r>
          </w:p>
          <w:p w:rsidR="00B64386" w:rsidRDefault="00DF723E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полностью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386" w:rsidRDefault="00DF723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группы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B64386" w:rsidRDefault="00DF723E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386" w:rsidRDefault="00DF723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Субъект РФ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  <w:p w:rsidR="00B64386" w:rsidRDefault="00DF723E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386" w:rsidRDefault="00DF723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B64386" w:rsidRDefault="00DF723E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где числится спортсменка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386" w:rsidRDefault="00DF723E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Дата рождения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полная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386" w:rsidRDefault="00DF723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B64386" w:rsidRDefault="00DF723E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какое имеет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386" w:rsidRDefault="00DF723E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386" w:rsidRDefault="00DF72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B64386" w:rsidRDefault="00DF723E">
            <w:pPr>
              <w:pStyle w:val="a5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подпись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печать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6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DF723E">
            <w:pPr>
              <w:pStyle w:val="a5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</w:tr>
      <w:tr w:rsidR="00B6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DF723E">
            <w:pPr>
              <w:pStyle w:val="a5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</w:tr>
      <w:tr w:rsidR="00B6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DF723E">
            <w:pPr>
              <w:pStyle w:val="a5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</w:tr>
      <w:tr w:rsidR="00B6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DF723E">
            <w:pPr>
              <w:pStyle w:val="a5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</w:tr>
      <w:tr w:rsidR="00B6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DF723E">
            <w:pPr>
              <w:pStyle w:val="a5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</w:tr>
      <w:tr w:rsidR="00B6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DF723E">
            <w:pPr>
              <w:pStyle w:val="a5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</w:tr>
      <w:tr w:rsidR="00B6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DF723E">
            <w:pPr>
              <w:pStyle w:val="a5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</w:tr>
      <w:tr w:rsidR="00B6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DF723E">
            <w:pPr>
              <w:pStyle w:val="a5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386" w:rsidRDefault="00B64386"/>
        </w:tc>
      </w:tr>
    </w:tbl>
    <w:p w:rsidR="00B64386" w:rsidRDefault="00B64386">
      <w:pPr>
        <w:widowControl w:val="0"/>
        <w:rPr>
          <w:sz w:val="26"/>
          <w:szCs w:val="26"/>
        </w:rPr>
      </w:pPr>
    </w:p>
    <w:p w:rsidR="00B64386" w:rsidRDefault="00B64386">
      <w:pPr>
        <w:rPr>
          <w:sz w:val="20"/>
          <w:szCs w:val="20"/>
        </w:rPr>
      </w:pPr>
    </w:p>
    <w:p w:rsidR="00B64386" w:rsidRDefault="00B64386">
      <w:pPr>
        <w:rPr>
          <w:sz w:val="20"/>
          <w:szCs w:val="20"/>
        </w:rPr>
      </w:pPr>
    </w:p>
    <w:p w:rsidR="00B64386" w:rsidRDefault="00B64386">
      <w:pPr>
        <w:rPr>
          <w:sz w:val="20"/>
          <w:szCs w:val="20"/>
        </w:rPr>
      </w:pPr>
    </w:p>
    <w:p w:rsidR="00B64386" w:rsidRDefault="00B64386">
      <w:pPr>
        <w:rPr>
          <w:sz w:val="20"/>
          <w:szCs w:val="20"/>
        </w:rPr>
      </w:pPr>
    </w:p>
    <w:p w:rsidR="00B64386" w:rsidRDefault="00B64386">
      <w:pPr>
        <w:rPr>
          <w:sz w:val="20"/>
          <w:szCs w:val="20"/>
        </w:rPr>
      </w:pPr>
    </w:p>
    <w:p w:rsidR="00B64386" w:rsidRDefault="00DF723E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>
        <w:t xml:space="preserve">   </w:t>
      </w:r>
      <w:proofErr w:type="gramEnd"/>
      <w:r>
        <w:t xml:space="preserve">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B64386" w:rsidRDefault="00B64386">
      <w:pPr>
        <w:tabs>
          <w:tab w:val="left" w:pos="4253"/>
          <w:tab w:val="left" w:pos="4962"/>
          <w:tab w:val="left" w:pos="9214"/>
          <w:tab w:val="left" w:pos="11199"/>
          <w:tab w:val="left" w:pos="15206"/>
        </w:tabs>
        <w:rPr>
          <w:sz w:val="20"/>
          <w:szCs w:val="20"/>
        </w:rPr>
      </w:pPr>
    </w:p>
    <w:p w:rsidR="00B64386" w:rsidRDefault="00DF723E">
      <w:pPr>
        <w:tabs>
          <w:tab w:val="left" w:pos="4536"/>
          <w:tab w:val="left" w:pos="4962"/>
          <w:tab w:val="left" w:pos="9214"/>
          <w:tab w:val="left" w:pos="11199"/>
          <w:tab w:val="left" w:pos="15206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B64386" w:rsidRDefault="00B64386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206"/>
        </w:tabs>
        <w:rPr>
          <w:sz w:val="20"/>
          <w:szCs w:val="20"/>
        </w:rPr>
      </w:pPr>
    </w:p>
    <w:p w:rsidR="00B64386" w:rsidRDefault="00DF723E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206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B64386" w:rsidRDefault="00B64386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206"/>
        </w:tabs>
        <w:rPr>
          <w:sz w:val="20"/>
          <w:szCs w:val="20"/>
        </w:rPr>
      </w:pPr>
    </w:p>
    <w:p w:rsidR="00B64386" w:rsidRDefault="00DF723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206"/>
        </w:tabs>
      </w:pPr>
      <w:r>
        <w:rPr>
          <w:sz w:val="20"/>
          <w:szCs w:val="20"/>
        </w:rPr>
        <w:t xml:space="preserve">Руководитель региональной </w:t>
      </w:r>
      <w:r>
        <w:rPr>
          <w:sz w:val="20"/>
          <w:szCs w:val="20"/>
        </w:rPr>
        <w:t>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sectPr w:rsidR="00B64386">
      <w:headerReference w:type="default" r:id="rId6"/>
      <w:footerReference w:type="default" r:id="rId7"/>
      <w:pgSz w:w="16840" w:h="11900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3E" w:rsidRDefault="00DF723E">
      <w:r>
        <w:separator/>
      </w:r>
    </w:p>
  </w:endnote>
  <w:endnote w:type="continuationSeparator" w:id="0">
    <w:p w:rsidR="00DF723E" w:rsidRDefault="00D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86" w:rsidRDefault="00B6438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3E" w:rsidRDefault="00DF723E">
      <w:r>
        <w:separator/>
      </w:r>
    </w:p>
  </w:footnote>
  <w:footnote w:type="continuationSeparator" w:id="0">
    <w:p w:rsidR="00DF723E" w:rsidRDefault="00DF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86" w:rsidRDefault="00B6438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86"/>
    <w:rsid w:val="00B64386"/>
    <w:rsid w:val="00DE6CA4"/>
    <w:rsid w:val="00D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95513-2360-4C27-993F-7E080E4F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mbria" w:eastAsia="Cambria" w:hAnsi="Cambria" w:cs="Cambri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Stealth</cp:lastModifiedBy>
  <cp:revision>2</cp:revision>
  <dcterms:created xsi:type="dcterms:W3CDTF">2020-03-02T10:07:00Z</dcterms:created>
  <dcterms:modified xsi:type="dcterms:W3CDTF">2020-03-02T10:07:00Z</dcterms:modified>
</cp:coreProperties>
</file>