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0DAE" w14:textId="77777777" w:rsidR="0023760C" w:rsidRPr="0088432E" w:rsidRDefault="0023760C" w:rsidP="0094365D">
      <w:pPr>
        <w:pStyle w:val="a3"/>
        <w:jc w:val="left"/>
      </w:pPr>
      <w:r w:rsidRPr="0088432E">
        <w:t>Приложение № 2</w:t>
      </w:r>
    </w:p>
    <w:p w14:paraId="54B78AB3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2050E19A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3C6647D8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59EB8BFD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195AD631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3ADF08A1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4CD7D723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0F65428B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3AB68665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074E9781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6D16D5ED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46570" w:rsidRPr="004E5649" w14:paraId="18513CD5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2019C96E" w14:textId="235B8163" w:rsidR="00346570" w:rsidRPr="00B80B46" w:rsidRDefault="006B35D8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 w:rsidRPr="006B35D8">
              <w:rPr>
                <w:b/>
                <w:bCs/>
              </w:rPr>
              <w:t>Открытый турнир по эстетической гимнастике «НЕВСКИЕ ЗВЁЗДЫ»</w:t>
            </w:r>
          </w:p>
        </w:tc>
      </w:tr>
      <w:tr w:rsidR="00346570" w14:paraId="6FABBC90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7F976FDF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46570" w14:paraId="32324FFA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2A6DD893" w14:textId="77777777" w:rsidR="000B159E" w:rsidRDefault="00AC1884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– 26</w:t>
            </w:r>
            <w:r w:rsidR="007B4F2E">
              <w:rPr>
                <w:b/>
                <w:bCs/>
              </w:rPr>
              <w:t xml:space="preserve"> </w:t>
            </w:r>
            <w:r w:rsidR="000B159E" w:rsidRPr="008A05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октября 2026</w:t>
            </w:r>
            <w:r w:rsidR="000B159E">
              <w:rPr>
                <w:b/>
                <w:bCs/>
              </w:rPr>
              <w:t xml:space="preserve"> г.</w:t>
            </w:r>
          </w:p>
          <w:p w14:paraId="531A4768" w14:textId="77777777" w:rsidR="00346570" w:rsidRPr="00B80B46" w:rsidRDefault="000B159E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 w:rsidRPr="008A0590">
              <w:rPr>
                <w:b/>
              </w:rPr>
              <w:t>ЦХГ «Жемчужина»</w:t>
            </w:r>
            <w:r w:rsidRPr="008A0590">
              <w:rPr>
                <w:b/>
                <w:bCs/>
              </w:rPr>
              <w:t xml:space="preserve">, адрес: </w:t>
            </w:r>
            <w:r w:rsidRPr="008A0590">
              <w:rPr>
                <w:b/>
              </w:rPr>
              <w:t>г. Санкт-Петербург, Петровский пр., д. 16, лит. А</w:t>
            </w:r>
          </w:p>
        </w:tc>
      </w:tr>
      <w:tr w:rsidR="00346570" w14:paraId="7090D98D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4F32F293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7FF6E27E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3D5BE7BF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14:paraId="6E35C6C0" w14:textId="77777777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09D65A7D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7F5A278D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6A6ADA">
              <w:rPr>
                <w:b/>
                <w:lang w:val="en-US"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40AC4AA1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2CB7C673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2144F9F4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14:paraId="49B4F942" w14:textId="77777777" w:rsidTr="00046CBD">
        <w:tc>
          <w:tcPr>
            <w:tcW w:w="505" w:type="dxa"/>
            <w:vMerge/>
          </w:tcPr>
          <w:p w14:paraId="2016AE0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211F538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49D44E1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0C49F58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4221EEC0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2AD1184A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14:paraId="329D8EDF" w14:textId="77777777"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14:paraId="617EDF7F" w14:textId="77777777"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14:paraId="5B50E6D9" w14:textId="77777777"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14:paraId="11E16C93" w14:textId="77777777" w:rsidTr="00046CBD">
        <w:trPr>
          <w:trHeight w:val="567"/>
        </w:trPr>
        <w:tc>
          <w:tcPr>
            <w:tcW w:w="505" w:type="dxa"/>
          </w:tcPr>
          <w:p w14:paraId="3ECB3E6E" w14:textId="77777777"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14:paraId="1626D98E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B74DD06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7D50111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3AD489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9C6DEF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D63705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ADA44B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228B5C1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75924B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16997FE4" w14:textId="77777777" w:rsidTr="00046CBD">
        <w:trPr>
          <w:trHeight w:val="567"/>
        </w:trPr>
        <w:tc>
          <w:tcPr>
            <w:tcW w:w="505" w:type="dxa"/>
          </w:tcPr>
          <w:p w14:paraId="100F07D1" w14:textId="77777777"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14:paraId="2BAB8A2F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EE0FBD2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829A3D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07E84F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0BE8FE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9A36AE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0D49316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BF8A92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1D7E6FF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23010C69" w14:textId="77777777" w:rsidTr="00046CBD">
        <w:trPr>
          <w:trHeight w:val="567"/>
        </w:trPr>
        <w:tc>
          <w:tcPr>
            <w:tcW w:w="505" w:type="dxa"/>
          </w:tcPr>
          <w:p w14:paraId="19CC13AA" w14:textId="77777777"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14:paraId="451B1F53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3C8D8054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B80F3C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D15DEC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B107A4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2306EB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713D8F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7F7752F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1FB5F83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07793E8B" w14:textId="77777777" w:rsidTr="00046CBD">
        <w:trPr>
          <w:trHeight w:val="567"/>
        </w:trPr>
        <w:tc>
          <w:tcPr>
            <w:tcW w:w="505" w:type="dxa"/>
          </w:tcPr>
          <w:p w14:paraId="7A45E039" w14:textId="77777777"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14:paraId="65B7E0DE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5A3A8FB8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3A8755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0AA48D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FBA6AA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D9B5C9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1C3CF73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69E495F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015A7CF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73D4F44" w14:textId="77777777" w:rsidTr="00046CBD">
        <w:trPr>
          <w:trHeight w:val="567"/>
        </w:trPr>
        <w:tc>
          <w:tcPr>
            <w:tcW w:w="505" w:type="dxa"/>
          </w:tcPr>
          <w:p w14:paraId="5161050E" w14:textId="77777777"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14:paraId="120BD606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B1E5D93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06F8AF7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D71153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647D1C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C4756E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7DD715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35523B3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2EB6D60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14:paraId="4616A830" w14:textId="77777777" w:rsidR="0023760C" w:rsidRDefault="0023760C" w:rsidP="0023760C">
      <w:pPr>
        <w:pStyle w:val="a3"/>
        <w:rPr>
          <w:sz w:val="24"/>
          <w:szCs w:val="24"/>
        </w:rPr>
      </w:pPr>
    </w:p>
    <w:p w14:paraId="6E3F1406" w14:textId="77777777" w:rsidR="0023760C" w:rsidRDefault="0023760C" w:rsidP="0023760C">
      <w:pPr>
        <w:pStyle w:val="a3"/>
        <w:rPr>
          <w:sz w:val="24"/>
          <w:szCs w:val="24"/>
        </w:rPr>
      </w:pPr>
    </w:p>
    <w:p w14:paraId="04F01B2D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16581BBA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0A4F3D88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1CF83604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793D0659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35298ECD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2EF81205" w14:textId="77777777" w:rsidTr="00046CBD">
        <w:tc>
          <w:tcPr>
            <w:tcW w:w="5240" w:type="dxa"/>
            <w:vMerge/>
          </w:tcPr>
          <w:p w14:paraId="4D2C6C76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C49C60E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753FE318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4140A881" w14:textId="77777777" w:rsidTr="00046CBD">
        <w:tc>
          <w:tcPr>
            <w:tcW w:w="5240" w:type="dxa"/>
          </w:tcPr>
          <w:p w14:paraId="7DD81EDB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6724BDFA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07991AEE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17AAE0A6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1178FF06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69DC3DED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688D3CEB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0D66FE55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60C"/>
    <w:rsid w:val="000B159E"/>
    <w:rsid w:val="000D2AA0"/>
    <w:rsid w:val="000D6C57"/>
    <w:rsid w:val="001F4BD1"/>
    <w:rsid w:val="0023760C"/>
    <w:rsid w:val="0024758D"/>
    <w:rsid w:val="00282E9B"/>
    <w:rsid w:val="00346570"/>
    <w:rsid w:val="00396592"/>
    <w:rsid w:val="003D6385"/>
    <w:rsid w:val="004E5649"/>
    <w:rsid w:val="006B35D8"/>
    <w:rsid w:val="006C4B6E"/>
    <w:rsid w:val="0070018D"/>
    <w:rsid w:val="007B4F2E"/>
    <w:rsid w:val="00816929"/>
    <w:rsid w:val="00864736"/>
    <w:rsid w:val="008F78FE"/>
    <w:rsid w:val="0094365D"/>
    <w:rsid w:val="009F6F06"/>
    <w:rsid w:val="00A851D2"/>
    <w:rsid w:val="00AC087B"/>
    <w:rsid w:val="00AC1884"/>
    <w:rsid w:val="00B80B46"/>
    <w:rsid w:val="00BC066F"/>
    <w:rsid w:val="00D34619"/>
    <w:rsid w:val="00D37F8D"/>
    <w:rsid w:val="00E12049"/>
    <w:rsid w:val="00E80568"/>
    <w:rsid w:val="00ED123E"/>
    <w:rsid w:val="00F41ECC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3748"/>
  <w15:docId w15:val="{BC486A94-15CA-410B-80BD-99B0CACB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>SPecialiST RePack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3</cp:revision>
  <dcterms:created xsi:type="dcterms:W3CDTF">2026-08-10T10:48:00Z</dcterms:created>
  <dcterms:modified xsi:type="dcterms:W3CDTF">2026-09-01T09:31:00Z</dcterms:modified>
</cp:coreProperties>
</file>