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6A06913F" w14:textId="77777777" w:rsidTr="00C20D8B">
        <w:tc>
          <w:tcPr>
            <w:tcW w:w="12191" w:type="dxa"/>
          </w:tcPr>
          <w:p w14:paraId="279710B4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696886C1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18FF16C0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7E8E9EA5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D1876B4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1A84AE77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4069162E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A30868" w:rsidRPr="00546044" w14:paraId="19BDED24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6F25D735" w14:textId="06219BDB" w:rsidR="00A30868" w:rsidRPr="00A30868" w:rsidRDefault="00DB01EA" w:rsidP="00A30868">
            <w:pPr>
              <w:pStyle w:val="a3"/>
              <w:rPr>
                <w:b/>
                <w:bCs/>
                <w:sz w:val="24"/>
                <w:szCs w:val="24"/>
              </w:rPr>
            </w:pPr>
            <w:hyperlink r:id="rId4" w:history="1">
              <w:r w:rsidR="00A30868" w:rsidRPr="00A30868">
                <w:rPr>
                  <w:rStyle w:val="a8"/>
                  <w:b/>
                  <w:bCs/>
                  <w:color w:val="auto"/>
                  <w:sz w:val="24"/>
                  <w:szCs w:val="24"/>
                  <w:u w:val="none"/>
                </w:rPr>
                <w:t xml:space="preserve">Турнир </w:t>
              </w:r>
              <w:r w:rsidRPr="00DB01EA">
                <w:rPr>
                  <w:rStyle w:val="a8"/>
                  <w:b/>
                  <w:bCs/>
                  <w:color w:val="auto"/>
                  <w:sz w:val="24"/>
                  <w:szCs w:val="24"/>
                  <w:u w:val="none"/>
                </w:rPr>
                <w:t>по эстетической гимнастике</w:t>
              </w:r>
              <w:r w:rsidRPr="00DB01EA">
                <w:rPr>
                  <w:rStyle w:val="a8"/>
                  <w:b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A30868" w:rsidRPr="00A30868">
                <w:rPr>
                  <w:rStyle w:val="a8"/>
                  <w:b/>
                  <w:bCs/>
                  <w:color w:val="auto"/>
                  <w:sz w:val="24"/>
                  <w:szCs w:val="24"/>
                  <w:u w:val="none"/>
                </w:rPr>
                <w:t xml:space="preserve">«Окская жемчужина» </w:t>
              </w:r>
            </w:hyperlink>
          </w:p>
        </w:tc>
      </w:tr>
      <w:tr w:rsidR="00A30868" w:rsidRPr="00546044" w14:paraId="6093AF4F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63F2C50" w14:textId="77777777" w:rsidR="00A30868" w:rsidRDefault="00A30868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A30868" w:rsidRPr="00546044" w14:paraId="0D4C352F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CB95706" w14:textId="620D66CF" w:rsidR="00A30868" w:rsidRDefault="00A30868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E230F3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-0</w:t>
            </w:r>
            <w:r w:rsidR="00E230F3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ноября 202</w:t>
            </w:r>
            <w:r w:rsidR="00E230F3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г., ГАУ ДО РО «СШОР «Академия единоборств», адрес: г.Рязань, </w:t>
            </w:r>
            <w:r>
              <w:rPr>
                <w:b/>
                <w:sz w:val="24"/>
                <w:szCs w:val="24"/>
                <w:lang w:eastAsia="ru-RU"/>
              </w:rPr>
              <w:t>ул. Советская, строение 1А</w:t>
            </w:r>
          </w:p>
        </w:tc>
      </w:tr>
      <w:tr w:rsidR="00546044" w:rsidRPr="00546044" w14:paraId="1ECED204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3FA101CC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7C20C76F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7F5BB44C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767AA63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108FE909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7BEBAD8C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1B6DC54E" w14:textId="77777777" w:rsidR="000D73D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r w:rsidR="000D73D4">
              <w:rPr>
                <w:b/>
              </w:rPr>
              <w:t>группы</w:t>
            </w:r>
          </w:p>
          <w:p w14:paraId="5D36F51C" w14:textId="77777777" w:rsidR="00E779BE" w:rsidRPr="000D73D4" w:rsidRDefault="000D73D4" w:rsidP="00E779BE">
            <w:pPr>
              <w:pStyle w:val="a3"/>
              <w:rPr>
                <w:b/>
                <w:sz w:val="22"/>
                <w:szCs w:val="22"/>
              </w:rPr>
            </w:pPr>
            <w:r w:rsidRPr="000D73D4">
              <w:rPr>
                <w:color w:val="000000" w:themeColor="text1"/>
                <w:sz w:val="22"/>
                <w:szCs w:val="22"/>
              </w:rPr>
              <w:t xml:space="preserve"> (</w:t>
            </w:r>
            <w:r w:rsidR="00E779BE" w:rsidRPr="000D73D4">
              <w:rPr>
                <w:color w:val="000000" w:themeColor="text1"/>
                <w:sz w:val="22"/>
                <w:szCs w:val="22"/>
              </w:rPr>
              <w:t>ФИО полностью)</w:t>
            </w:r>
          </w:p>
        </w:tc>
        <w:tc>
          <w:tcPr>
            <w:tcW w:w="2126" w:type="dxa"/>
          </w:tcPr>
          <w:p w14:paraId="206620B8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0901FBC1" w14:textId="77777777" w:rsidR="000D73D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r w:rsidR="000D73D4" w:rsidRPr="00110784">
              <w:rPr>
                <w:b/>
              </w:rPr>
              <w:t>организация</w:t>
            </w:r>
            <w:r w:rsidR="000D73D4">
              <w:rPr>
                <w:b/>
              </w:rPr>
              <w:t xml:space="preserve"> </w:t>
            </w:r>
          </w:p>
          <w:p w14:paraId="2C23C47A" w14:textId="77777777" w:rsidR="00E779BE" w:rsidRPr="000D73D4" w:rsidRDefault="000D73D4" w:rsidP="0001086C">
            <w:pPr>
              <w:pStyle w:val="a3"/>
              <w:rPr>
                <w:b/>
              </w:rPr>
            </w:pPr>
            <w:r w:rsidRPr="000D73D4">
              <w:rPr>
                <w:b/>
                <w:color w:val="000000" w:themeColor="text1"/>
              </w:rPr>
              <w:t>(</w:t>
            </w:r>
            <w:r w:rsidR="00E779BE" w:rsidRPr="000D73D4">
              <w:rPr>
                <w:b/>
                <w:color w:val="000000" w:themeColor="text1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14:paraId="733539FC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0D73D4">
              <w:rPr>
                <w:color w:val="000000" w:themeColor="text1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5BFE6531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497CF153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5942E5E7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163E153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A47308B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781E36E9" w14:textId="77777777" w:rsidR="00E779BE" w:rsidRDefault="00E779BE" w:rsidP="00211B73">
            <w:pPr>
              <w:pStyle w:val="a3"/>
              <w:jc w:val="left"/>
            </w:pPr>
          </w:p>
          <w:p w14:paraId="3A2D707F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7C4188AE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79258587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2F8071DF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D9D4C27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467F73B2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22865380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640CB5D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6BFBB69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64859757" w14:textId="77777777" w:rsidR="00734B25" w:rsidRDefault="00734B25" w:rsidP="00734B25">
            <w:pPr>
              <w:pStyle w:val="a3"/>
              <w:jc w:val="left"/>
            </w:pPr>
          </w:p>
          <w:p w14:paraId="740BC98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33F59F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06A765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F4B219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054152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4BCC367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8A10369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95758D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6A841F5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0FF739D6" w14:textId="77777777" w:rsidR="00734B25" w:rsidRDefault="00734B25" w:rsidP="00734B25">
            <w:pPr>
              <w:pStyle w:val="a3"/>
              <w:jc w:val="left"/>
            </w:pPr>
          </w:p>
          <w:p w14:paraId="1A727473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3EA31F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A8C014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8193F1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B95D70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E661B0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E28ABE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B2FF73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6F90CFA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1B737B82" w14:textId="77777777" w:rsidR="00734B25" w:rsidRDefault="00734B25" w:rsidP="00734B25">
            <w:pPr>
              <w:pStyle w:val="a3"/>
              <w:jc w:val="left"/>
            </w:pPr>
          </w:p>
          <w:p w14:paraId="3855F5E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4C78A4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6111DE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9B4619C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81176D5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108CF6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A0A60C9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F98CEE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A2B6D37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4F09C354" w14:textId="77777777" w:rsidR="00734B25" w:rsidRDefault="00734B25" w:rsidP="00734B25">
            <w:pPr>
              <w:pStyle w:val="a3"/>
              <w:jc w:val="left"/>
            </w:pPr>
          </w:p>
          <w:p w14:paraId="44973A04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89996B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73921C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5D1F45D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2984D2F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7D5BCC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DB8A4D8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502775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4475FD8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2134C414" w14:textId="77777777" w:rsidR="00734B25" w:rsidRDefault="00734B25" w:rsidP="00734B25">
            <w:pPr>
              <w:pStyle w:val="a3"/>
              <w:jc w:val="left"/>
            </w:pPr>
          </w:p>
          <w:p w14:paraId="0052E83F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7A4561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68843D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4A07FB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C51805A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DB5DEE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53608F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DBB25A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AA94ACD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0BA78087" w14:textId="77777777" w:rsidR="00734B25" w:rsidRDefault="00734B25" w:rsidP="00734B25">
            <w:pPr>
              <w:pStyle w:val="a3"/>
              <w:jc w:val="left"/>
            </w:pPr>
          </w:p>
          <w:p w14:paraId="33FA7DA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BB35BD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AD8123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E3F9527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849FCD2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974BD4F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E8F624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AC31CB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FA1216F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538C7305" w14:textId="77777777" w:rsidR="00734B25" w:rsidRDefault="00734B25" w:rsidP="00734B25">
            <w:pPr>
              <w:pStyle w:val="a3"/>
              <w:jc w:val="left"/>
            </w:pPr>
          </w:p>
          <w:p w14:paraId="4E255C8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A5BC5D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DC0B8C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57E23BA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32D8AA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52C508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01B1A0C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257C01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A30A670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176E055C" w14:textId="77777777" w:rsidR="00734B25" w:rsidRDefault="00734B25" w:rsidP="00734B25">
            <w:pPr>
              <w:pStyle w:val="a3"/>
              <w:jc w:val="left"/>
            </w:pPr>
          </w:p>
          <w:p w14:paraId="72D058C2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DEA0F7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7607EA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BE8BE5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ADBD7DE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EF53091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F553179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019F5C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B719AC9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704BD5BA" w14:textId="77777777" w:rsidR="00734B25" w:rsidRDefault="00734B25" w:rsidP="00734B25">
            <w:pPr>
              <w:pStyle w:val="a3"/>
              <w:jc w:val="left"/>
            </w:pPr>
          </w:p>
          <w:p w14:paraId="2853301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A67BA7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86858B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620523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1003F0F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1800C2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85FD92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E054F0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EF7641B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03C84737" w14:textId="77777777" w:rsidR="00734B25" w:rsidRDefault="00734B25" w:rsidP="00734B25">
            <w:pPr>
              <w:pStyle w:val="a3"/>
              <w:jc w:val="left"/>
            </w:pPr>
          </w:p>
          <w:p w14:paraId="3560AF92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93C3C6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6E6C08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D756F03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D3089BF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A216569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E3C654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EF6836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CB65082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093B5A34" w14:textId="77777777" w:rsidR="00734B25" w:rsidRDefault="00734B25" w:rsidP="00734B25">
            <w:pPr>
              <w:pStyle w:val="a3"/>
              <w:jc w:val="left"/>
            </w:pPr>
          </w:p>
          <w:p w14:paraId="4500419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5E17A1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6150F8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101AC13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8331C5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BD1E083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D9EC4F4" w14:textId="77777777" w:rsidR="00734B25" w:rsidRPr="00110784" w:rsidRDefault="00734B25" w:rsidP="00734B25">
            <w:pPr>
              <w:pStyle w:val="a3"/>
            </w:pPr>
          </w:p>
        </w:tc>
      </w:tr>
    </w:tbl>
    <w:p w14:paraId="121CF50C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37D2BC3A" w14:textId="77777777" w:rsidTr="00211B73">
        <w:tc>
          <w:tcPr>
            <w:tcW w:w="4531" w:type="dxa"/>
          </w:tcPr>
          <w:p w14:paraId="7BF177EA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799252CD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7D7F79FB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E778799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6A99C455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280DE339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22640A1C" w14:textId="77777777" w:rsidTr="00211B73">
        <w:tc>
          <w:tcPr>
            <w:tcW w:w="4531" w:type="dxa"/>
          </w:tcPr>
          <w:p w14:paraId="2A8BD197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50F4637F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A99F094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EAF37C2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2FAC6B8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19A6785B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256870B8" w14:textId="77777777" w:rsidTr="00211B73">
        <w:tc>
          <w:tcPr>
            <w:tcW w:w="4531" w:type="dxa"/>
          </w:tcPr>
          <w:p w14:paraId="72E49FD9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47D53334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591A36F8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5DBBA334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270FD4D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43B22CAB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049734BD" w14:textId="77777777" w:rsidTr="00211B73">
        <w:tc>
          <w:tcPr>
            <w:tcW w:w="4531" w:type="dxa"/>
          </w:tcPr>
          <w:p w14:paraId="32B91019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00AB4CFA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6B4C7A5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205BE0F5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FD1D80A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3059EAF3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3FC779B5" w14:textId="77777777" w:rsidTr="00211B73">
        <w:tc>
          <w:tcPr>
            <w:tcW w:w="4531" w:type="dxa"/>
          </w:tcPr>
          <w:p w14:paraId="37CEDC93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15F0C9CC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517A5B25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5E077195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E9D447B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52591D57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009CB006" w14:textId="77777777" w:rsidTr="00211B73">
        <w:tc>
          <w:tcPr>
            <w:tcW w:w="4531" w:type="dxa"/>
          </w:tcPr>
          <w:p w14:paraId="6294EC32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06361308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6384DDB7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7B3A9E14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2CF54FD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36FC1ACB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325A98B8" w14:textId="77777777" w:rsidTr="00211B73">
        <w:tc>
          <w:tcPr>
            <w:tcW w:w="4531" w:type="dxa"/>
          </w:tcPr>
          <w:p w14:paraId="1619743B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698CA8B0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5430688D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6027CE13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72199B79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5B6E525D" w14:textId="77777777" w:rsidR="00C20D8B" w:rsidRDefault="00C20D8B" w:rsidP="006E0F0F">
            <w:pPr>
              <w:pStyle w:val="a3"/>
              <w:jc w:val="left"/>
            </w:pPr>
          </w:p>
        </w:tc>
      </w:tr>
    </w:tbl>
    <w:p w14:paraId="58A1AA00" w14:textId="77777777"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34"/>
    <w:rsid w:val="0001086C"/>
    <w:rsid w:val="0009321C"/>
    <w:rsid w:val="000D73D4"/>
    <w:rsid w:val="00110784"/>
    <w:rsid w:val="001250FD"/>
    <w:rsid w:val="001A4C01"/>
    <w:rsid w:val="00211B73"/>
    <w:rsid w:val="002925F6"/>
    <w:rsid w:val="002F2FB2"/>
    <w:rsid w:val="003255E9"/>
    <w:rsid w:val="00337F41"/>
    <w:rsid w:val="00383203"/>
    <w:rsid w:val="003D265C"/>
    <w:rsid w:val="00437F89"/>
    <w:rsid w:val="00454116"/>
    <w:rsid w:val="00490801"/>
    <w:rsid w:val="00527FD5"/>
    <w:rsid w:val="00544029"/>
    <w:rsid w:val="00546044"/>
    <w:rsid w:val="005D550C"/>
    <w:rsid w:val="006E0F0F"/>
    <w:rsid w:val="007048BA"/>
    <w:rsid w:val="00734B25"/>
    <w:rsid w:val="00816362"/>
    <w:rsid w:val="00825ECC"/>
    <w:rsid w:val="00864736"/>
    <w:rsid w:val="008C5D95"/>
    <w:rsid w:val="009561DF"/>
    <w:rsid w:val="009A14E6"/>
    <w:rsid w:val="00A30868"/>
    <w:rsid w:val="00A95E57"/>
    <w:rsid w:val="00A969D5"/>
    <w:rsid w:val="00AC52AD"/>
    <w:rsid w:val="00C20D8B"/>
    <w:rsid w:val="00C24181"/>
    <w:rsid w:val="00DB01EA"/>
    <w:rsid w:val="00DE2EA1"/>
    <w:rsid w:val="00DF7B60"/>
    <w:rsid w:val="00E230F3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C6B84"/>
  <w15:docId w15:val="{6C395939-D46D-4BE4-B757-B407E61A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6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feg.ru/v4/ru/page.php?n=8&amp;event=06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Konstantin V. Santalov</cp:lastModifiedBy>
  <cp:revision>3</cp:revision>
  <cp:lastPrinted>2021-09-02T11:54:00Z</cp:lastPrinted>
  <dcterms:created xsi:type="dcterms:W3CDTF">2025-08-21T11:21:00Z</dcterms:created>
  <dcterms:modified xsi:type="dcterms:W3CDTF">2025-08-22T14:16:00Z</dcterms:modified>
</cp:coreProperties>
</file>