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A54CA6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Турнир</w:t>
            </w:r>
            <w:r w:rsidRPr="002165FA">
              <w:rPr>
                <w:b/>
                <w:bCs/>
              </w:rPr>
              <w:t xml:space="preserve"> по эстетической гимнастике «</w:t>
            </w:r>
            <w:r>
              <w:rPr>
                <w:b/>
                <w:bCs/>
              </w:rPr>
              <w:t>АВАНГАРД</w:t>
            </w:r>
            <w:r w:rsidRPr="002165FA">
              <w:rPr>
                <w:b/>
                <w:bCs/>
              </w:rPr>
              <w:t>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54CA6" w:rsidRDefault="00A54CA6" w:rsidP="00A54C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19-20</w:t>
            </w:r>
            <w:r w:rsidRPr="002165F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апреля</w:t>
            </w:r>
            <w:r w:rsidRPr="002165FA">
              <w:rPr>
                <w:b/>
                <w:bCs/>
              </w:rPr>
              <w:t xml:space="preserve"> 2024 г.</w:t>
            </w:r>
          </w:p>
          <w:p w:rsidR="00346570" w:rsidRPr="00B80B46" w:rsidRDefault="00A54CA6" w:rsidP="00A54C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ФОК с УСЗ</w:t>
            </w:r>
            <w:r w:rsidRPr="002165FA">
              <w:rPr>
                <w:b/>
                <w:bCs/>
              </w:rPr>
              <w:t xml:space="preserve">, адрес: </w:t>
            </w:r>
            <w:r w:rsidRPr="00513F3F">
              <w:rPr>
                <w:b/>
                <w:bCs/>
              </w:rPr>
              <w:t>г. Воронеж, ул. Димитрова, 2в, к.</w:t>
            </w:r>
            <w:r>
              <w:rPr>
                <w:b/>
                <w:bCs/>
              </w:rPr>
              <w:t xml:space="preserve"> </w:t>
            </w:r>
            <w:r w:rsidRPr="00513F3F">
              <w:rPr>
                <w:b/>
                <w:bCs/>
              </w:rPr>
              <w:t>1 (Дамба Чернавского моста)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675F"/>
    <w:rsid w:val="008F78FE"/>
    <w:rsid w:val="009F6F06"/>
    <w:rsid w:val="00A54CA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8</cp:revision>
  <dcterms:created xsi:type="dcterms:W3CDTF">2022-03-22T07:21:00Z</dcterms:created>
  <dcterms:modified xsi:type="dcterms:W3CDTF">2024-03-19T11:23:00Z</dcterms:modified>
</cp:coreProperties>
</file>