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4734E2" w:rsidP="0023760C">
      <w:pPr>
        <w:pStyle w:val="a3"/>
        <w:jc w:val="right"/>
      </w:pPr>
      <w:r>
        <w:t>Приложение № 2</w:t>
      </w:r>
      <w:bookmarkStart w:id="0" w:name="_GoBack"/>
      <w:bookmarkEnd w:id="0"/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FF74F3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(наименование </w:t>
            </w:r>
            <w:r w:rsidR="00FF74F3">
              <w:rPr>
                <w:color w:val="808080" w:themeColor="background1" w:themeShade="80"/>
                <w:sz w:val="24"/>
                <w:szCs w:val="24"/>
                <w:vertAlign w:val="superscript"/>
              </w:rPr>
              <w:t>спортивной организации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AC0AD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4734E2" w:rsidP="00FF74F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734E2">
              <w:rPr>
                <w:b/>
                <w:bCs/>
              </w:rPr>
              <w:t>Городские соревнования по эстетической гимнастике «СТРЕКОЗА»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AC0AD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4734E2" w:rsidRDefault="004734E2" w:rsidP="00AC0AD9">
            <w:pPr>
              <w:pStyle w:val="a3"/>
              <w:rPr>
                <w:b/>
                <w:bCs/>
                <w:sz w:val="24"/>
                <w:szCs w:val="24"/>
              </w:rPr>
            </w:pPr>
            <w:r w:rsidRPr="004734E2">
              <w:rPr>
                <w:b/>
                <w:bCs/>
                <w:sz w:val="24"/>
                <w:szCs w:val="24"/>
              </w:rPr>
              <w:t>29-30 мар</w:t>
            </w:r>
            <w:r>
              <w:rPr>
                <w:b/>
                <w:bCs/>
                <w:sz w:val="24"/>
                <w:szCs w:val="24"/>
              </w:rPr>
              <w:t>та 2024 г.</w:t>
            </w:r>
          </w:p>
          <w:p w:rsidR="004734E2" w:rsidRDefault="004734E2" w:rsidP="00AC0AD9">
            <w:pPr>
              <w:pStyle w:val="a3"/>
              <w:rPr>
                <w:b/>
                <w:bCs/>
                <w:sz w:val="24"/>
                <w:szCs w:val="24"/>
              </w:rPr>
            </w:pPr>
            <w:r w:rsidRPr="004734E2">
              <w:rPr>
                <w:b/>
                <w:bCs/>
                <w:sz w:val="24"/>
                <w:szCs w:val="24"/>
              </w:rPr>
              <w:t>ГАУ Калужской област</w:t>
            </w:r>
            <w:r>
              <w:rPr>
                <w:b/>
                <w:bCs/>
                <w:sz w:val="24"/>
                <w:szCs w:val="24"/>
              </w:rPr>
              <w:t>и «Дворец спорта «Центральный»,</w:t>
            </w:r>
          </w:p>
          <w:p w:rsidR="00AC0AD9" w:rsidRPr="008623C4" w:rsidRDefault="004734E2" w:rsidP="00AC0AD9">
            <w:pPr>
              <w:pStyle w:val="a3"/>
              <w:rPr>
                <w:b/>
                <w:bCs/>
                <w:sz w:val="24"/>
                <w:szCs w:val="24"/>
              </w:rPr>
            </w:pPr>
            <w:r w:rsidRPr="004734E2">
              <w:rPr>
                <w:b/>
                <w:bCs/>
                <w:sz w:val="24"/>
                <w:szCs w:val="24"/>
              </w:rPr>
              <w:t>адрес: Калужская область, г. Калуга, ул. Ленина, д. 57</w:t>
            </w:r>
          </w:p>
        </w:tc>
      </w:tr>
      <w:tr w:rsidR="00AC0AD9" w:rsidTr="00346570">
        <w:tc>
          <w:tcPr>
            <w:tcW w:w="10456" w:type="dxa"/>
            <w:tcBorders>
              <w:top w:val="single" w:sz="4" w:space="0" w:color="auto"/>
            </w:tcBorders>
          </w:tcPr>
          <w:p w:rsidR="00AC0AD9" w:rsidRPr="00346570" w:rsidRDefault="00AC0AD9" w:rsidP="00AC0AD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AC0AD9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 w:rsidSect="00F368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characterSpacingControl w:val="doNotCompress"/>
  <w:compat>
    <w:compatSetting w:name="compatibilityMode" w:uri="http://schemas.microsoft.com/office/word" w:val="12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734E2"/>
    <w:rsid w:val="004E5649"/>
    <w:rsid w:val="00504E41"/>
    <w:rsid w:val="006C4B6E"/>
    <w:rsid w:val="0070018D"/>
    <w:rsid w:val="00864736"/>
    <w:rsid w:val="008F78FE"/>
    <w:rsid w:val="009F6F06"/>
    <w:rsid w:val="00A851D2"/>
    <w:rsid w:val="00AC0AD9"/>
    <w:rsid w:val="00B14053"/>
    <w:rsid w:val="00D34619"/>
    <w:rsid w:val="00D37F8D"/>
    <w:rsid w:val="00E12049"/>
    <w:rsid w:val="00E80568"/>
    <w:rsid w:val="00ED123E"/>
    <w:rsid w:val="00F36836"/>
    <w:rsid w:val="00FE3DA2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1F714-8A03-4CDE-A611-D02342A6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74F3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8</cp:revision>
  <dcterms:created xsi:type="dcterms:W3CDTF">2022-08-08T11:37:00Z</dcterms:created>
  <dcterms:modified xsi:type="dcterms:W3CDTF">2024-02-27T13:50:00Z</dcterms:modified>
</cp:coreProperties>
</file>