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B80B46" w:rsidRDefault="000B159E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8A0590">
              <w:rPr>
                <w:b/>
                <w:bCs/>
              </w:rPr>
              <w:t>Традиционный турнир по эстетической гимнастике «АЛЫЕ ПАРУСА»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B159E" w:rsidRDefault="000B159E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8A0590">
              <w:rPr>
                <w:b/>
                <w:bCs/>
              </w:rPr>
              <w:t>19-22 апреля 2024</w:t>
            </w:r>
            <w:r>
              <w:rPr>
                <w:b/>
                <w:bCs/>
              </w:rPr>
              <w:t xml:space="preserve"> г.</w:t>
            </w:r>
          </w:p>
          <w:p w:rsidR="00346570" w:rsidRPr="00B80B46" w:rsidRDefault="000B159E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bookmarkStart w:id="0" w:name="_GoBack"/>
            <w:bookmarkEnd w:id="0"/>
            <w:r w:rsidRPr="008A0590">
              <w:rPr>
                <w:b/>
              </w:rPr>
              <w:t>ЦХГ «Жемчужина»</w:t>
            </w:r>
            <w:r w:rsidRPr="008A0590">
              <w:rPr>
                <w:b/>
                <w:bCs/>
              </w:rPr>
              <w:t xml:space="preserve">, адрес: </w:t>
            </w:r>
            <w:r w:rsidRPr="008A0590">
              <w:rPr>
                <w:b/>
              </w:rPr>
              <w:t>г. Санкт-Петербург, Петровский пр., д. 16, лит. А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B159E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16929"/>
    <w:rsid w:val="00864736"/>
    <w:rsid w:val="008F78FE"/>
    <w:rsid w:val="009F6F06"/>
    <w:rsid w:val="00A851D2"/>
    <w:rsid w:val="00AC087B"/>
    <w:rsid w:val="00B80B46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2024-02-13T13:49:00Z</dcterms:created>
  <dcterms:modified xsi:type="dcterms:W3CDTF">2024-02-13T13:49:00Z</dcterms:modified>
</cp:coreProperties>
</file>