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C82390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82390">
              <w:rPr>
                <w:b/>
                <w:bCs/>
              </w:rPr>
              <w:t>Открытый турнир по эстетической гимнастике в рамках спортивного фестиваля, посвященного памяти педагога-новатора В.Г. Хромина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A851D2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82390" w:rsidRPr="00C82390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  <w:r w:rsidR="00C82390" w:rsidRPr="00C82390">
              <w:rPr>
                <w:b/>
                <w:bCs/>
              </w:rPr>
              <w:t>2</w:t>
            </w:r>
            <w:r w:rsidR="004E5649" w:rsidRPr="00A851D2">
              <w:rPr>
                <w:b/>
                <w:bCs/>
              </w:rPr>
              <w:t xml:space="preserve"> </w:t>
            </w:r>
            <w:r w:rsidR="00282E9B">
              <w:rPr>
                <w:b/>
                <w:bCs/>
              </w:rPr>
              <w:t>мая</w:t>
            </w:r>
            <w:r w:rsidR="004E5649" w:rsidRPr="00A851D2">
              <w:rPr>
                <w:b/>
                <w:bCs/>
              </w:rPr>
              <w:t xml:space="preserve"> </w:t>
            </w:r>
            <w:r w:rsidR="0024758D" w:rsidRPr="0024758D">
              <w:rPr>
                <w:b/>
                <w:bCs/>
              </w:rPr>
              <w:t>2022 г.</w:t>
            </w:r>
          </w:p>
          <w:p w:rsidR="00346570" w:rsidRPr="00A851D2" w:rsidRDefault="00C82390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82390">
              <w:rPr>
                <w:b/>
                <w:bCs/>
              </w:rPr>
              <w:t>МАУ СШ № 3 города Тюмени, адрес: город Тюмень, ул. Садовая, д. 109, корпус 1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C82390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2022-04-15T08:26:00Z</dcterms:created>
  <dcterms:modified xsi:type="dcterms:W3CDTF">2022-04-15T08:26:00Z</dcterms:modified>
</cp:coreProperties>
</file>