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0D" w:rsidRPr="0088432E" w:rsidRDefault="00A41B0D" w:rsidP="00A41B0D">
      <w:pPr>
        <w:pStyle w:val="a3"/>
        <w:jc w:val="right"/>
      </w:pPr>
      <w:r>
        <w:t>Приложение № 2</w:t>
      </w:r>
    </w:p>
    <w:p w:rsidR="00A41B0D" w:rsidRDefault="00A41B0D" w:rsidP="00A41B0D">
      <w:pPr>
        <w:pStyle w:val="a3"/>
        <w:jc w:val="right"/>
        <w:rPr>
          <w:b/>
          <w:sz w:val="24"/>
          <w:szCs w:val="24"/>
        </w:rPr>
      </w:pPr>
    </w:p>
    <w:p w:rsidR="00A41B0D" w:rsidRPr="006A6ADA" w:rsidRDefault="00A41B0D" w:rsidP="00A41B0D">
      <w:pPr>
        <w:pStyle w:val="a3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1B0D" w:rsidTr="00EA1A90">
        <w:tc>
          <w:tcPr>
            <w:tcW w:w="10456" w:type="dxa"/>
            <w:tcBorders>
              <w:bottom w:val="single" w:sz="4" w:space="0" w:color="auto"/>
            </w:tcBorders>
          </w:tcPr>
          <w:p w:rsidR="00A41B0D" w:rsidRPr="00ED123E" w:rsidRDefault="00A41B0D" w:rsidP="00EA1A90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A41B0D" w:rsidTr="00EA1A90">
        <w:tc>
          <w:tcPr>
            <w:tcW w:w="10456" w:type="dxa"/>
            <w:tcBorders>
              <w:top w:val="single" w:sz="4" w:space="0" w:color="auto"/>
            </w:tcBorders>
          </w:tcPr>
          <w:p w:rsidR="00A41B0D" w:rsidRDefault="00A41B0D" w:rsidP="00EA1A9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A41B0D" w:rsidRDefault="00A41B0D" w:rsidP="00A41B0D">
      <w:pPr>
        <w:pStyle w:val="a3"/>
        <w:rPr>
          <w:b/>
          <w:sz w:val="24"/>
          <w:szCs w:val="24"/>
        </w:rPr>
      </w:pPr>
    </w:p>
    <w:p w:rsidR="00A41B0D" w:rsidRPr="006A6ADA" w:rsidRDefault="00A41B0D" w:rsidP="00A41B0D">
      <w:pPr>
        <w:pStyle w:val="a3"/>
        <w:rPr>
          <w:b/>
          <w:sz w:val="24"/>
          <w:szCs w:val="24"/>
        </w:rPr>
      </w:pPr>
    </w:p>
    <w:p w:rsidR="00A41B0D" w:rsidRPr="006A6ADA" w:rsidRDefault="00A41B0D" w:rsidP="00A41B0D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 xml:space="preserve">ЗАЯВКА НА </w:t>
      </w:r>
      <w:r>
        <w:rPr>
          <w:b/>
          <w:sz w:val="28"/>
          <w:szCs w:val="28"/>
        </w:rPr>
        <w:t>РАЗМЕЩЕНИЕ</w:t>
      </w:r>
    </w:p>
    <w:p w:rsidR="00A41B0D" w:rsidRDefault="00A41B0D" w:rsidP="00A41B0D">
      <w:pPr>
        <w:pStyle w:val="a3"/>
        <w:rPr>
          <w:b/>
          <w:sz w:val="24"/>
          <w:szCs w:val="24"/>
        </w:rPr>
      </w:pPr>
    </w:p>
    <w:p w:rsidR="00A41B0D" w:rsidRDefault="00A41B0D" w:rsidP="00A41B0D">
      <w:pPr>
        <w:pStyle w:val="a3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1B0D" w:rsidRPr="001F1EF3" w:rsidTr="00EA1A90">
        <w:tc>
          <w:tcPr>
            <w:tcW w:w="10456" w:type="dxa"/>
            <w:tcBorders>
              <w:bottom w:val="single" w:sz="4" w:space="0" w:color="auto"/>
            </w:tcBorders>
          </w:tcPr>
          <w:p w:rsidR="00A41B0D" w:rsidRPr="006B1E99" w:rsidRDefault="00A41B0D" w:rsidP="00EA1A90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 xml:space="preserve">Открытый турнир </w:t>
            </w:r>
            <w:r>
              <w:rPr>
                <w:b/>
                <w:bCs/>
              </w:rPr>
              <w:t>«</w:t>
            </w:r>
            <w:r w:rsidRPr="00CB6BE2">
              <w:rPr>
                <w:b/>
                <w:bCs/>
              </w:rPr>
              <w:t>Сказка</w:t>
            </w:r>
            <w:r>
              <w:rPr>
                <w:b/>
                <w:bCs/>
              </w:rPr>
              <w:t>» по эстетической гимнастике</w:t>
            </w:r>
          </w:p>
        </w:tc>
      </w:tr>
      <w:tr w:rsidR="00A41B0D" w:rsidTr="00EA1A90">
        <w:tc>
          <w:tcPr>
            <w:tcW w:w="10456" w:type="dxa"/>
            <w:tcBorders>
              <w:top w:val="single" w:sz="4" w:space="0" w:color="auto"/>
            </w:tcBorders>
          </w:tcPr>
          <w:p w:rsidR="00A41B0D" w:rsidRPr="00346570" w:rsidRDefault="00A41B0D" w:rsidP="00EA1A9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41B0D" w:rsidRPr="00CB6BE2" w:rsidTr="00EA1A90">
        <w:tc>
          <w:tcPr>
            <w:tcW w:w="10456" w:type="dxa"/>
            <w:tcBorders>
              <w:bottom w:val="single" w:sz="4" w:space="0" w:color="auto"/>
            </w:tcBorders>
          </w:tcPr>
          <w:p w:rsidR="00A41B0D" w:rsidRPr="00CB6BE2" w:rsidRDefault="00A41B0D" w:rsidP="00EA1A90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>23 апреля 2022 г.</w:t>
            </w:r>
          </w:p>
          <w:p w:rsidR="00A41B0D" w:rsidRDefault="00A41B0D" w:rsidP="00EA1A90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>Уфа, ул. проспект Дружбы Народов, д.  47</w:t>
            </w:r>
            <w:r>
              <w:rPr>
                <w:b/>
                <w:bCs/>
              </w:rPr>
              <w:t>,</w:t>
            </w:r>
          </w:p>
          <w:p w:rsidR="00A41B0D" w:rsidRPr="00CB6BE2" w:rsidRDefault="00A41B0D" w:rsidP="00EA1A90">
            <w:pPr>
              <w:pStyle w:val="1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B6BE2">
              <w:rPr>
                <w:b/>
                <w:bCs/>
              </w:rPr>
              <w:t>ГАУ Центр спортивной подготовки Республики Башкортостан им. Баталовой Р.А.</w:t>
            </w:r>
          </w:p>
        </w:tc>
      </w:tr>
      <w:tr w:rsidR="00A41B0D" w:rsidTr="00EA1A90">
        <w:tc>
          <w:tcPr>
            <w:tcW w:w="10456" w:type="dxa"/>
            <w:tcBorders>
              <w:top w:val="single" w:sz="4" w:space="0" w:color="auto"/>
            </w:tcBorders>
          </w:tcPr>
          <w:p w:rsidR="00A41B0D" w:rsidRPr="00346570" w:rsidRDefault="00A41B0D" w:rsidP="00EA1A9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A41B0D" w:rsidRDefault="00A41B0D" w:rsidP="00A41B0D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A41B0D" w:rsidRDefault="00867AE9" w:rsidP="00A41B0D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 xml:space="preserve">Название </w:t>
            </w:r>
            <w:r w:rsidR="0084595E" w:rsidRPr="00A41B0D">
              <w:rPr>
                <w:b/>
              </w:rPr>
              <w:t>групп</w:t>
            </w:r>
            <w:r w:rsidRPr="00A41B0D">
              <w:rPr>
                <w:b/>
              </w:rPr>
              <w:t>ы,</w:t>
            </w:r>
          </w:p>
          <w:p w:rsidR="00867AE9" w:rsidRPr="00A41B0D" w:rsidRDefault="00867AE9" w:rsidP="00A41B0D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A41B0D" w:rsidRDefault="0084595E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Предполагаемая д</w:t>
            </w:r>
            <w:r w:rsidR="00867AE9" w:rsidRPr="00A41B0D">
              <w:rPr>
                <w:b/>
              </w:rPr>
              <w:t xml:space="preserve">ата </w:t>
            </w:r>
          </w:p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 xml:space="preserve">и время </w:t>
            </w:r>
          </w:p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A41B0D" w:rsidRDefault="0084595E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Предполагаемая д</w:t>
            </w:r>
            <w:r w:rsidR="00867AE9" w:rsidRPr="00A41B0D">
              <w:rPr>
                <w:b/>
              </w:rPr>
              <w:t xml:space="preserve">ата </w:t>
            </w:r>
          </w:p>
          <w:p w:rsidR="00867AE9" w:rsidRPr="00A41B0D" w:rsidRDefault="00867AE9" w:rsidP="00867AE9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A41B0D" w:rsidRDefault="0084595E" w:rsidP="0084595E">
            <w:pPr>
              <w:pStyle w:val="a3"/>
              <w:ind w:left="-100" w:right="-108"/>
              <w:rPr>
                <w:b/>
              </w:rPr>
            </w:pPr>
            <w:r w:rsidRPr="00A41B0D">
              <w:rPr>
                <w:b/>
              </w:rPr>
              <w:t>К</w:t>
            </w:r>
            <w:r w:rsidR="00867AE9" w:rsidRPr="00A41B0D">
              <w:rPr>
                <w:b/>
              </w:rPr>
              <w:t>атегория</w:t>
            </w:r>
            <w:r w:rsidRPr="00A41B0D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41B0D" w:rsidRDefault="00AC76C6" w:rsidP="00867AE9">
            <w:pPr>
              <w:pStyle w:val="a3"/>
              <w:ind w:left="-100" w:right="-108"/>
              <w:rPr>
                <w:b/>
                <w:sz w:val="16"/>
                <w:szCs w:val="16"/>
              </w:rPr>
            </w:pPr>
            <w:r w:rsidRPr="00A41B0D">
              <w:rPr>
                <w:b/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41B0D" w:rsidRDefault="00AC76C6" w:rsidP="00867AE9">
            <w:pPr>
              <w:pStyle w:val="a3"/>
              <w:ind w:left="-100" w:right="-108"/>
              <w:rPr>
                <w:b/>
                <w:sz w:val="16"/>
                <w:szCs w:val="16"/>
              </w:rPr>
            </w:pPr>
            <w:r w:rsidRPr="00A41B0D">
              <w:rPr>
                <w:b/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41B0D" w:rsidRDefault="00A41B0D" w:rsidP="00867AE9">
            <w:pPr>
              <w:pStyle w:val="a3"/>
              <w:ind w:left="-100" w:right="-108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AC76C6" w:rsidRPr="00A41B0D">
              <w:rPr>
                <w:b/>
                <w:sz w:val="16"/>
                <w:szCs w:val="16"/>
              </w:rPr>
              <w:t>опро</w:t>
            </w:r>
            <w:r>
              <w:rPr>
                <w:b/>
                <w:sz w:val="16"/>
                <w:szCs w:val="16"/>
              </w:rPr>
              <w:t>-</w:t>
            </w:r>
            <w:r w:rsidR="00AC76C6" w:rsidRPr="00A41B0D">
              <w:rPr>
                <w:b/>
                <w:sz w:val="16"/>
                <w:szCs w:val="16"/>
              </w:rPr>
              <w:t>вожда</w:t>
            </w:r>
            <w:r>
              <w:rPr>
                <w:b/>
                <w:sz w:val="16"/>
                <w:szCs w:val="16"/>
              </w:rPr>
              <w:t>-</w:t>
            </w:r>
            <w:r w:rsidR="00AC76C6" w:rsidRPr="00A41B0D">
              <w:rPr>
                <w:b/>
                <w:sz w:val="16"/>
                <w:szCs w:val="16"/>
              </w:rPr>
              <w:t>ющие</w:t>
            </w:r>
            <w:proofErr w:type="spellEnd"/>
          </w:p>
        </w:tc>
        <w:tc>
          <w:tcPr>
            <w:tcW w:w="648" w:type="dxa"/>
            <w:vAlign w:val="center"/>
          </w:tcPr>
          <w:p w:rsidR="00AC76C6" w:rsidRPr="00A41B0D" w:rsidRDefault="00A41B0D" w:rsidP="00867AE9">
            <w:pPr>
              <w:pStyle w:val="a3"/>
              <w:ind w:left="-100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AC76C6" w:rsidRPr="00A41B0D">
              <w:rPr>
                <w:b/>
                <w:sz w:val="16"/>
                <w:szCs w:val="16"/>
              </w:rPr>
              <w:t>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A41B0D" w:rsidRPr="00D94041" w:rsidTr="00A41B0D">
        <w:trPr>
          <w:trHeight w:val="520"/>
        </w:trPr>
        <w:tc>
          <w:tcPr>
            <w:tcW w:w="5240" w:type="dxa"/>
            <w:vMerge w:val="restart"/>
          </w:tcPr>
          <w:p w:rsidR="00A41B0D" w:rsidRPr="00D94041" w:rsidRDefault="00A41B0D" w:rsidP="00A41B0D">
            <w:pPr>
              <w:pStyle w:val="a3"/>
              <w:jc w:val="lef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552" w:type="dxa"/>
            <w:vAlign w:val="bottom"/>
          </w:tcPr>
          <w:p w:rsidR="00A41B0D" w:rsidRPr="00D94041" w:rsidRDefault="00A41B0D" w:rsidP="00A41B0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A41B0D" w:rsidRPr="002E5E43" w:rsidRDefault="00A41B0D" w:rsidP="00A41B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A41B0D" w:rsidRPr="00D94041" w:rsidTr="00A41B0D">
        <w:trPr>
          <w:trHeight w:val="220"/>
        </w:trPr>
        <w:tc>
          <w:tcPr>
            <w:tcW w:w="5240" w:type="dxa"/>
            <w:vMerge/>
          </w:tcPr>
          <w:p w:rsidR="00A41B0D" w:rsidRPr="00D94041" w:rsidRDefault="00A41B0D" w:rsidP="00A41B0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1B0D" w:rsidRPr="00D94041" w:rsidRDefault="00A41B0D" w:rsidP="00A41B0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A41B0D" w:rsidRPr="00D94041" w:rsidRDefault="00A41B0D" w:rsidP="00A41B0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A41B0D" w:rsidRPr="00D94041" w:rsidTr="00A41B0D">
        <w:trPr>
          <w:trHeight w:val="520"/>
        </w:trPr>
        <w:tc>
          <w:tcPr>
            <w:tcW w:w="5240" w:type="dxa"/>
            <w:vMerge w:val="restart"/>
          </w:tcPr>
          <w:p w:rsidR="00A41B0D" w:rsidRPr="00D94041" w:rsidRDefault="00A41B0D" w:rsidP="00EA1A90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A41B0D" w:rsidRPr="00D94041" w:rsidRDefault="00A41B0D" w:rsidP="00EA1A90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  <w:bookmarkStart w:id="0" w:name="_GoBack"/>
            <w:bookmarkEnd w:id="0"/>
          </w:p>
        </w:tc>
        <w:tc>
          <w:tcPr>
            <w:tcW w:w="2552" w:type="dxa"/>
            <w:vAlign w:val="bottom"/>
          </w:tcPr>
          <w:p w:rsidR="00A41B0D" w:rsidRPr="00D94041" w:rsidRDefault="00A41B0D" w:rsidP="00EA1A90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A41B0D" w:rsidRPr="002E5E43" w:rsidRDefault="00A41B0D" w:rsidP="00EA1A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A41B0D" w:rsidRPr="00D94041" w:rsidTr="00A41B0D">
        <w:tc>
          <w:tcPr>
            <w:tcW w:w="5240" w:type="dxa"/>
            <w:vMerge/>
          </w:tcPr>
          <w:p w:rsidR="00A41B0D" w:rsidRPr="00D94041" w:rsidRDefault="00A41B0D" w:rsidP="00EA1A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1B0D" w:rsidRPr="00D94041" w:rsidRDefault="00A41B0D" w:rsidP="00EA1A90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A41B0D" w:rsidRPr="00D94041" w:rsidRDefault="00A41B0D" w:rsidP="00EA1A90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A41B0D" w:rsidRPr="00D94041" w:rsidTr="00A41B0D">
        <w:tc>
          <w:tcPr>
            <w:tcW w:w="5240" w:type="dxa"/>
          </w:tcPr>
          <w:p w:rsidR="00A41B0D" w:rsidRDefault="00A41B0D" w:rsidP="00EA1A90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A41B0D" w:rsidRDefault="00A41B0D" w:rsidP="00EA1A90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A41B0D" w:rsidRPr="00D94041" w:rsidRDefault="00A41B0D" w:rsidP="00EA1A9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A41B0D" w:rsidRDefault="00A41B0D" w:rsidP="00EA1A90">
            <w:pPr>
              <w:pStyle w:val="a3"/>
              <w:jc w:val="left"/>
              <w:rPr>
                <w:sz w:val="24"/>
                <w:szCs w:val="24"/>
              </w:rPr>
            </w:pPr>
          </w:p>
          <w:p w:rsidR="00A41B0D" w:rsidRDefault="00A41B0D" w:rsidP="00EA1A90">
            <w:pPr>
              <w:pStyle w:val="a3"/>
              <w:jc w:val="left"/>
              <w:rPr>
                <w:sz w:val="24"/>
                <w:szCs w:val="24"/>
              </w:rPr>
            </w:pPr>
          </w:p>
          <w:p w:rsidR="00A41B0D" w:rsidRPr="00D94041" w:rsidRDefault="00A41B0D" w:rsidP="00EA1A90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1A4376" w:rsidRPr="00370C46" w:rsidRDefault="001A4376" w:rsidP="00A41B0D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3748"/>
    <w:rsid w:val="00005C67"/>
    <w:rsid w:val="00011F95"/>
    <w:rsid w:val="00050358"/>
    <w:rsid w:val="00065F5C"/>
    <w:rsid w:val="00096D58"/>
    <w:rsid w:val="000A2638"/>
    <w:rsid w:val="000D1289"/>
    <w:rsid w:val="000F404B"/>
    <w:rsid w:val="00127A72"/>
    <w:rsid w:val="00131D4F"/>
    <w:rsid w:val="00151569"/>
    <w:rsid w:val="00167866"/>
    <w:rsid w:val="00186D6C"/>
    <w:rsid w:val="001965BC"/>
    <w:rsid w:val="001A4376"/>
    <w:rsid w:val="001A703C"/>
    <w:rsid w:val="001E147E"/>
    <w:rsid w:val="002107F8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B5964"/>
    <w:rsid w:val="003E0448"/>
    <w:rsid w:val="003E37F8"/>
    <w:rsid w:val="00412EBA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9114C"/>
    <w:rsid w:val="007C3175"/>
    <w:rsid w:val="007C5DF5"/>
    <w:rsid w:val="007C72A3"/>
    <w:rsid w:val="007E22DA"/>
    <w:rsid w:val="007E4DAE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20993"/>
    <w:rsid w:val="00945128"/>
    <w:rsid w:val="009652C0"/>
    <w:rsid w:val="009C0CB4"/>
    <w:rsid w:val="009C1B99"/>
    <w:rsid w:val="009C6F9A"/>
    <w:rsid w:val="00A14B7A"/>
    <w:rsid w:val="00A41B0D"/>
    <w:rsid w:val="00A47A60"/>
    <w:rsid w:val="00A96E5C"/>
    <w:rsid w:val="00AC4A0A"/>
    <w:rsid w:val="00AC76C6"/>
    <w:rsid w:val="00B14197"/>
    <w:rsid w:val="00B24639"/>
    <w:rsid w:val="00B26DA8"/>
    <w:rsid w:val="00B36D9F"/>
    <w:rsid w:val="00B924B8"/>
    <w:rsid w:val="00B95B27"/>
    <w:rsid w:val="00BE1E1A"/>
    <w:rsid w:val="00C10787"/>
    <w:rsid w:val="00C31B8F"/>
    <w:rsid w:val="00CB15A7"/>
    <w:rsid w:val="00CF1846"/>
    <w:rsid w:val="00D77FFC"/>
    <w:rsid w:val="00D80962"/>
    <w:rsid w:val="00D847D7"/>
    <w:rsid w:val="00D91068"/>
    <w:rsid w:val="00DA3E14"/>
    <w:rsid w:val="00DC43BF"/>
    <w:rsid w:val="00DE4134"/>
    <w:rsid w:val="00EB4ED7"/>
    <w:rsid w:val="00EB7D59"/>
    <w:rsid w:val="00F13748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98C6E-016B-45BB-A892-AC0AD8F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uiPriority w:val="39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Интернет)1"/>
    <w:basedOn w:val="a"/>
    <w:rsid w:val="00A41B0D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2022-02-28T08:01:00Z</dcterms:created>
  <dcterms:modified xsi:type="dcterms:W3CDTF">2022-02-28T08:01:00Z</dcterms:modified>
</cp:coreProperties>
</file>