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1C246F" w:rsidP="009226EA">
            <w:pPr>
              <w:pStyle w:val="a3"/>
              <w:rPr>
                <w:b/>
                <w:bCs/>
                <w:sz w:val="24"/>
                <w:szCs w:val="24"/>
              </w:rPr>
            </w:pPr>
            <w:r w:rsidRPr="001C246F">
              <w:rPr>
                <w:b/>
                <w:bCs/>
                <w:sz w:val="24"/>
                <w:szCs w:val="24"/>
              </w:rPr>
              <w:t>Чемпионат России</w:t>
            </w:r>
            <w:r w:rsidR="00516AEC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516AEC">
              <w:rPr>
                <w:b/>
                <w:bCs/>
                <w:sz w:val="24"/>
                <w:szCs w:val="24"/>
              </w:rPr>
              <w:t>по эстетической гимнастике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C246F" w:rsidP="001C246F">
            <w:pPr>
              <w:pStyle w:val="a3"/>
              <w:rPr>
                <w:b/>
                <w:bCs/>
                <w:sz w:val="24"/>
                <w:szCs w:val="24"/>
              </w:rPr>
            </w:pPr>
            <w:r w:rsidRPr="001C246F">
              <w:rPr>
                <w:b/>
                <w:bCs/>
                <w:sz w:val="24"/>
                <w:szCs w:val="24"/>
              </w:rPr>
              <w:t>30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Pr="001C246F">
              <w:rPr>
                <w:b/>
                <w:bCs/>
                <w:sz w:val="24"/>
                <w:szCs w:val="24"/>
              </w:rPr>
              <w:t>сент</w:t>
            </w:r>
            <w:r>
              <w:rPr>
                <w:b/>
                <w:bCs/>
                <w:sz w:val="24"/>
                <w:szCs w:val="24"/>
              </w:rPr>
              <w:t>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2022-08-08T11:19:00Z</dcterms:created>
  <dcterms:modified xsi:type="dcterms:W3CDTF">2022-08-08T11:19:00Z</dcterms:modified>
</cp:coreProperties>
</file>