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D80470" w:rsidP="000A32F3">
            <w:pPr>
              <w:pStyle w:val="a3"/>
              <w:rPr>
                <w:sz w:val="24"/>
                <w:szCs w:val="24"/>
              </w:rPr>
            </w:pPr>
            <w:r w:rsidRPr="00D80470"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D80470">
              <w:rPr>
                <w:b/>
                <w:bCs/>
                <w:sz w:val="24"/>
                <w:szCs w:val="24"/>
              </w:rPr>
              <w:t>Юные гимнастки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="000A32F3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39167A">
              <w:rPr>
                <w:b/>
                <w:bCs/>
                <w:sz w:val="24"/>
                <w:szCs w:val="24"/>
              </w:rPr>
              <w:t xml:space="preserve"> 2021 г.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39167A" w:rsidP="0039167A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80470">
              <w:rPr>
                <w:b/>
                <w:bCs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-13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окт</w:t>
            </w:r>
            <w:r w:rsidR="008623C4">
              <w:rPr>
                <w:b/>
                <w:bCs/>
                <w:sz w:val="24"/>
                <w:szCs w:val="24"/>
              </w:rPr>
              <w:t xml:space="preserve">ября 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2021 г., </w:t>
            </w:r>
            <w:r w:rsidRPr="00346570">
              <w:rPr>
                <w:b/>
                <w:bCs/>
                <w:sz w:val="24"/>
                <w:szCs w:val="24"/>
              </w:rPr>
              <w:t>г. Пенза, пр-т Строителей, д. 96, Дворец спорта «Буртасы»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211B73"/>
    <w:rsid w:val="0025466E"/>
    <w:rsid w:val="00337F41"/>
    <w:rsid w:val="00383203"/>
    <w:rsid w:val="0039167A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9D6044"/>
    <w:rsid w:val="00B51AA7"/>
    <w:rsid w:val="00C20D8B"/>
    <w:rsid w:val="00D80470"/>
    <w:rsid w:val="00DE2AF6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2021-09-02T14:06:00Z</dcterms:created>
  <dcterms:modified xsi:type="dcterms:W3CDTF">2021-09-02T14:06:00Z</dcterms:modified>
</cp:coreProperties>
</file>